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C3" w:rsidRDefault="00DF71C3" w:rsidP="00DF71C3">
      <w:r>
        <w:t>Т</w:t>
      </w:r>
      <w:r>
        <w:t>ип: Высокоэнергетический модуль</w:t>
      </w:r>
    </w:p>
    <w:p w:rsidR="00DF71C3" w:rsidRDefault="00DF71C3" w:rsidP="00DF71C3">
      <w:r>
        <w:t>Характеристики:</w:t>
      </w:r>
    </w:p>
    <w:p w:rsidR="00DF71C3" w:rsidRDefault="00DF71C3" w:rsidP="00DF71C3">
      <w:r>
        <w:t>- Мощность: 1200 МВт</w:t>
      </w:r>
    </w:p>
    <w:p w:rsidR="00DF71C3" w:rsidRDefault="00DF71C3" w:rsidP="00DF71C3">
      <w:r>
        <w:t>- Защита: до 15 Тл ЭМИ</w:t>
      </w:r>
    </w:p>
    <w:p w:rsidR="00DF71C3" w:rsidRDefault="00DF71C3" w:rsidP="00DF71C3">
      <w:r>
        <w:t>- Температура: от –60 до +450°C</w:t>
      </w:r>
    </w:p>
    <w:p w:rsidR="00DF71C3" w:rsidRDefault="00DF71C3" w:rsidP="00DF71C3">
      <w:r>
        <w:t>- Автономность: до 172 часов</w:t>
      </w:r>
    </w:p>
    <w:p w:rsidR="00DF71C3" w:rsidRDefault="00DF71C3" w:rsidP="00DF71C3">
      <w:r>
        <w:t>Компоненты:</w:t>
      </w:r>
    </w:p>
    <w:p w:rsidR="00DF71C3" w:rsidRDefault="00DF71C3" w:rsidP="00DF71C3">
      <w:r>
        <w:t>- Стабилизирующее ядро</w:t>
      </w:r>
    </w:p>
    <w:p w:rsidR="00DF71C3" w:rsidRDefault="00DF71C3" w:rsidP="00DF71C3">
      <w:r>
        <w:t>- Контур охлаждения (двойной)</w:t>
      </w:r>
    </w:p>
    <w:p w:rsidR="00DF71C3" w:rsidRDefault="00DF71C3" w:rsidP="00DF71C3">
      <w:r>
        <w:t>- Биометрический замок</w:t>
      </w:r>
    </w:p>
    <w:p w:rsidR="00DF71C3" w:rsidRDefault="00DF71C3" w:rsidP="00DF71C3">
      <w:bookmarkStart w:id="0" w:name="_GoBack"/>
      <w:bookmarkEnd w:id="0"/>
    </w:p>
    <w:p w:rsidR="00B1459B" w:rsidRDefault="00DF71C3" w:rsidP="00DF71C3">
      <w:r>
        <w:t>ДОПУСК: Только ранг A с научной аккредитацией</w:t>
      </w:r>
    </w:p>
    <w:sectPr w:rsidR="00B1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4"/>
    <w:rsid w:val="00624964"/>
    <w:rsid w:val="00B1459B"/>
    <w:rsid w:val="00D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97CC"/>
  <w15:chartTrackingRefBased/>
  <w15:docId w15:val="{4C984C77-D95A-476E-A88C-FCC8F17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Пудовкин</dc:creator>
  <cp:keywords/>
  <dc:description/>
  <cp:lastModifiedBy>Даниил Пудовкин</cp:lastModifiedBy>
  <cp:revision>2</cp:revision>
  <dcterms:created xsi:type="dcterms:W3CDTF">2025-06-02T16:58:00Z</dcterms:created>
  <dcterms:modified xsi:type="dcterms:W3CDTF">2025-06-02T16:58:00Z</dcterms:modified>
</cp:coreProperties>
</file>